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2C344" w14:textId="43EBEB69" w:rsidR="005F74ED" w:rsidRDefault="007648B1" w:rsidP="005F74ED">
      <w:pPr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583AE12" w14:textId="1B2774D6" w:rsidR="00F11376" w:rsidRDefault="00F11376" w:rsidP="00D711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192ADB87" wp14:editId="1A0FE056">
            <wp:extent cx="6248400" cy="9163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16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C6EEA" w14:textId="77777777" w:rsidR="00F11376" w:rsidRDefault="00F11376" w:rsidP="00D711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D580B4" w14:textId="77777777" w:rsidR="00F11376" w:rsidRDefault="00F11376" w:rsidP="00D711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BB7C30" w14:textId="77777777" w:rsidR="00F11376" w:rsidRDefault="00F11376" w:rsidP="00D711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5132FA" w14:textId="77777777" w:rsidR="00F11376" w:rsidRDefault="00F11376" w:rsidP="00D711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FD5578" w14:textId="1E98285D" w:rsidR="00CF78D1" w:rsidRPr="00D71163" w:rsidRDefault="00CF78D1" w:rsidP="00D711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163">
        <w:rPr>
          <w:rFonts w:ascii="Times New Roman" w:eastAsia="Calibri" w:hAnsi="Times New Roman" w:cs="Times New Roman"/>
          <w:sz w:val="24"/>
          <w:szCs w:val="24"/>
        </w:rPr>
        <w:t>6. Комиссия руководствуется в своей деятельности Конституцией Российской Федерации, Федеральным законом №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</w:p>
    <w:p w14:paraId="01C49731" w14:textId="77777777" w:rsidR="00CF78D1" w:rsidRPr="00D71163" w:rsidRDefault="00CF78D1" w:rsidP="00D711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E8E7EC" w14:textId="77777777" w:rsidR="00CF78D1" w:rsidRPr="00D71163" w:rsidRDefault="00CF78D1" w:rsidP="00D71163">
      <w:pPr>
        <w:widowControl w:val="0"/>
        <w:tabs>
          <w:tab w:val="left" w:pos="258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bookmark3"/>
      <w:r w:rsidRPr="00D71163">
        <w:rPr>
          <w:rFonts w:ascii="Times New Roman" w:eastAsia="Times New Roman" w:hAnsi="Times New Roman" w:cs="Times New Roman"/>
          <w:b/>
          <w:bCs/>
          <w:sz w:val="24"/>
          <w:szCs w:val="24"/>
        </w:rPr>
        <w:t>2. Порядок создания и работы Комиссии</w:t>
      </w:r>
      <w:bookmarkEnd w:id="0"/>
    </w:p>
    <w:p w14:paraId="1B1640A0" w14:textId="77777777" w:rsidR="00CF78D1" w:rsidRPr="00D71163" w:rsidRDefault="00CF78D1" w:rsidP="00D71163">
      <w:pPr>
        <w:widowControl w:val="0"/>
        <w:tabs>
          <w:tab w:val="left" w:pos="258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B9F64B" w14:textId="77777777" w:rsidR="00CF78D1" w:rsidRPr="00D71163" w:rsidRDefault="00CF78D1" w:rsidP="00D71163">
      <w:pPr>
        <w:widowControl w:val="0"/>
        <w:tabs>
          <w:tab w:val="left" w:pos="10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 7. Комиссия создаётся приказом руководителя организации из равного числа представителей 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 организации в количестве не менее 3 (трёх) человек от каждой стороны.</w:t>
      </w:r>
    </w:p>
    <w:p w14:paraId="5C2A6F9D" w14:textId="77777777" w:rsidR="00CF78D1" w:rsidRPr="00D71163" w:rsidRDefault="00CF78D1" w:rsidP="00D71163">
      <w:pPr>
        <w:widowControl w:val="0"/>
        <w:tabs>
          <w:tab w:val="left" w:pos="10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ab/>
        <w:t>8. 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 обучающихся и профсоюзным комитетом организации.</w:t>
      </w:r>
    </w:p>
    <w:p w14:paraId="6308C81A" w14:textId="77777777" w:rsidR="00CF78D1" w:rsidRPr="00D71163" w:rsidRDefault="00CF78D1" w:rsidP="00D71163">
      <w:pPr>
        <w:widowControl w:val="0"/>
        <w:numPr>
          <w:ilvl w:val="0"/>
          <w:numId w:val="2"/>
        </w:numPr>
        <w:tabs>
          <w:tab w:val="left" w:pos="1058"/>
          <w:tab w:val="left" w:leader="underscore" w:pos="65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Срок</w:t>
      </w:r>
      <w:r w:rsidRPr="00D71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ПОЛНОМОЧИЙ </w:t>
      </w:r>
      <w:r w:rsidRPr="00D711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Комиссии —</w:t>
      </w:r>
      <w:r w:rsidRPr="00D711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ab/>
      </w:r>
      <w:r w:rsidRPr="00D71163">
        <w:rPr>
          <w:rFonts w:ascii="Times New Roman" w:eastAsia="Times New Roman" w:hAnsi="Times New Roman" w:cs="Times New Roman"/>
          <w:i/>
          <w:iCs/>
          <w:sz w:val="24"/>
          <w:szCs w:val="24"/>
        </w:rPr>
        <w:t>(устанавливается сторонами).</w:t>
      </w:r>
    </w:p>
    <w:p w14:paraId="62F18721" w14:textId="77777777" w:rsidR="00CF78D1" w:rsidRPr="00D71163" w:rsidRDefault="00CF78D1" w:rsidP="00D71163">
      <w:pPr>
        <w:widowControl w:val="0"/>
        <w:tabs>
          <w:tab w:val="left" w:pos="12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10. Досрочное прекращение полномочий члена Комиссии предусмотрено в следующих случаях:</w:t>
      </w:r>
    </w:p>
    <w:p w14:paraId="66D9D63A" w14:textId="77777777" w:rsidR="00CF78D1" w:rsidRPr="00D71163" w:rsidRDefault="00CF78D1" w:rsidP="00D71163">
      <w:pPr>
        <w:widowControl w:val="0"/>
        <w:numPr>
          <w:ilvl w:val="0"/>
          <w:numId w:val="3"/>
        </w:numPr>
        <w:tabs>
          <w:tab w:val="left" w:pos="1115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на основании личного заявления члена Комиссии об исключении из её состава;</w:t>
      </w:r>
    </w:p>
    <w:p w14:paraId="4DFC55B9" w14:textId="77777777" w:rsidR="00CF78D1" w:rsidRPr="00D71163" w:rsidRDefault="00CF78D1" w:rsidP="00D71163">
      <w:pPr>
        <w:widowControl w:val="0"/>
        <w:numPr>
          <w:ilvl w:val="0"/>
          <w:numId w:val="3"/>
        </w:numPr>
        <w:tabs>
          <w:tab w:val="left" w:pos="1115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по требованию не менее 2/3 членов Комиссии, выраженному в письменной форме;</w:t>
      </w:r>
    </w:p>
    <w:p w14:paraId="64716E33" w14:textId="77777777" w:rsidR="00CF78D1" w:rsidRPr="00D71163" w:rsidRDefault="00CF78D1" w:rsidP="00D71163">
      <w:pPr>
        <w:widowControl w:val="0"/>
        <w:numPr>
          <w:ilvl w:val="0"/>
          <w:numId w:val="3"/>
        </w:numPr>
        <w:tabs>
          <w:tab w:val="left" w:pos="1130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в случае прекращения членом Комиссии образовательных или трудовых отношений с организацией.</w:t>
      </w:r>
    </w:p>
    <w:p w14:paraId="6E9D8C1E" w14:textId="77777777" w:rsidR="00CF78D1" w:rsidRPr="00D71163" w:rsidRDefault="00CF78D1" w:rsidP="00D71163">
      <w:pPr>
        <w:widowControl w:val="0"/>
        <w:tabs>
          <w:tab w:val="left" w:pos="12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11.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14:paraId="2D1542D3" w14:textId="77777777" w:rsidR="00CF78D1" w:rsidRPr="00D71163" w:rsidRDefault="00CF78D1" w:rsidP="00D71163">
      <w:pPr>
        <w:widowControl w:val="0"/>
        <w:tabs>
          <w:tab w:val="left" w:pos="12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12. Члены Комиссии осуществляют свою деятельность на безвозмездной основе.</w:t>
      </w:r>
    </w:p>
    <w:p w14:paraId="23B17019" w14:textId="77777777" w:rsidR="00CF78D1" w:rsidRPr="00D71163" w:rsidRDefault="00CF78D1" w:rsidP="00D71163">
      <w:pPr>
        <w:widowControl w:val="0"/>
        <w:tabs>
          <w:tab w:val="left" w:pos="12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13. Комиссия избирает из своего состава председателя, заместителя председателя и секретаря.</w:t>
      </w:r>
    </w:p>
    <w:p w14:paraId="69262195" w14:textId="77777777" w:rsidR="00CF78D1" w:rsidRPr="00D71163" w:rsidRDefault="00CF78D1" w:rsidP="00D71163">
      <w:pPr>
        <w:widowControl w:val="0"/>
        <w:tabs>
          <w:tab w:val="left" w:pos="12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14. Координацию деятельности Комиссией осуществляет председатель, избираемый простым большинством голосов членов Комиссии из числа лиц, входящих в её состав.</w:t>
      </w:r>
    </w:p>
    <w:p w14:paraId="76E33B4D" w14:textId="77777777" w:rsidR="00CF78D1" w:rsidRPr="00D71163" w:rsidRDefault="00CF78D1" w:rsidP="00D71163">
      <w:pPr>
        <w:widowControl w:val="0"/>
        <w:tabs>
          <w:tab w:val="left" w:pos="12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D71163">
        <w:rPr>
          <w:rFonts w:ascii="Times New Roman" w:eastAsia="Times New Roman" w:hAnsi="Times New Roman" w:cs="Times New Roman"/>
          <w:spacing w:val="-4"/>
          <w:sz w:val="24"/>
          <w:szCs w:val="24"/>
        </w:rPr>
        <w:t>15. Председатель Комиссии осуществляет следующие функции и полномочия:</w:t>
      </w:r>
    </w:p>
    <w:p w14:paraId="0666E194" w14:textId="77777777" w:rsidR="00CF78D1" w:rsidRPr="00D71163" w:rsidRDefault="00CF78D1" w:rsidP="00D71163">
      <w:pPr>
        <w:widowControl w:val="0"/>
        <w:tabs>
          <w:tab w:val="left" w:pos="114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  1) распределение обязанностей между членами Комиссии;</w:t>
      </w:r>
    </w:p>
    <w:p w14:paraId="33E88DC2" w14:textId="77777777" w:rsidR="00CF78D1" w:rsidRPr="00D71163" w:rsidRDefault="00CF78D1" w:rsidP="00D71163">
      <w:pPr>
        <w:widowControl w:val="0"/>
        <w:numPr>
          <w:ilvl w:val="0"/>
          <w:numId w:val="4"/>
        </w:numPr>
        <w:tabs>
          <w:tab w:val="left" w:pos="1175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pacing w:val="-4"/>
          <w:sz w:val="24"/>
          <w:szCs w:val="24"/>
        </w:rPr>
        <w:t>утверждение повестки заседаний Комиссии;</w:t>
      </w:r>
    </w:p>
    <w:p w14:paraId="7B931EA5" w14:textId="77777777" w:rsidR="00CF78D1" w:rsidRPr="00D71163" w:rsidRDefault="00CF78D1" w:rsidP="00D71163">
      <w:pPr>
        <w:widowControl w:val="0"/>
        <w:numPr>
          <w:ilvl w:val="0"/>
          <w:numId w:val="4"/>
        </w:numPr>
        <w:tabs>
          <w:tab w:val="left" w:pos="117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pacing w:val="-4"/>
          <w:sz w:val="24"/>
          <w:szCs w:val="24"/>
        </w:rPr>
        <w:t>созыв заседаний Комиссии;</w:t>
      </w:r>
    </w:p>
    <w:p w14:paraId="560B919B" w14:textId="77777777" w:rsidR="00CF78D1" w:rsidRPr="00D71163" w:rsidRDefault="00CF78D1" w:rsidP="00D71163">
      <w:pPr>
        <w:widowControl w:val="0"/>
        <w:numPr>
          <w:ilvl w:val="0"/>
          <w:numId w:val="4"/>
        </w:numPr>
        <w:tabs>
          <w:tab w:val="left" w:pos="117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pacing w:val="-4"/>
          <w:sz w:val="24"/>
          <w:szCs w:val="24"/>
        </w:rPr>
        <w:t>председательство на заседаниях Комиссии;</w:t>
      </w:r>
    </w:p>
    <w:p w14:paraId="14DDD648" w14:textId="77777777" w:rsidR="00CF78D1" w:rsidRPr="00D71163" w:rsidRDefault="00CF78D1" w:rsidP="00D71163">
      <w:pPr>
        <w:widowControl w:val="0"/>
        <w:numPr>
          <w:ilvl w:val="0"/>
          <w:numId w:val="4"/>
        </w:numPr>
        <w:tabs>
          <w:tab w:val="left" w:pos="117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pacing w:val="-4"/>
          <w:sz w:val="24"/>
          <w:szCs w:val="24"/>
        </w:rPr>
        <w:t>подписание протоколов заседаний и иных исходящих документов Комиссии;</w:t>
      </w:r>
    </w:p>
    <w:p w14:paraId="1D723C02" w14:textId="77777777" w:rsidR="00CF78D1" w:rsidRPr="00D71163" w:rsidRDefault="00CF78D1" w:rsidP="00D71163">
      <w:pPr>
        <w:widowControl w:val="0"/>
        <w:numPr>
          <w:ilvl w:val="0"/>
          <w:numId w:val="4"/>
        </w:numPr>
        <w:tabs>
          <w:tab w:val="left" w:pos="11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pacing w:val="-4"/>
          <w:sz w:val="24"/>
          <w:szCs w:val="24"/>
        </w:rPr>
        <w:t>общий контроль</w:t>
      </w: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за исполнением решений, принятых Комиссией.</w:t>
      </w:r>
    </w:p>
    <w:p w14:paraId="4274E6E0" w14:textId="77777777" w:rsidR="00CF78D1" w:rsidRPr="00D71163" w:rsidRDefault="00CF78D1" w:rsidP="00D71163">
      <w:pPr>
        <w:widowControl w:val="0"/>
        <w:tabs>
          <w:tab w:val="left" w:pos="12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16. Заместитель председателя Комиссии назначается решением председателя Комиссии из числа её членов.</w:t>
      </w:r>
    </w:p>
    <w:p w14:paraId="19CA0A86" w14:textId="77777777" w:rsidR="00CF78D1" w:rsidRPr="00D71163" w:rsidRDefault="00CF78D1" w:rsidP="00D71163">
      <w:pPr>
        <w:widowControl w:val="0"/>
        <w:tabs>
          <w:tab w:val="left" w:pos="1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17. Заместитель председателя Комиссии осуществляет следующие функции и полномочия:</w:t>
      </w:r>
    </w:p>
    <w:p w14:paraId="770286C6" w14:textId="77777777" w:rsidR="00CF78D1" w:rsidRPr="00D71163" w:rsidRDefault="00CF78D1" w:rsidP="00D71163">
      <w:pPr>
        <w:widowControl w:val="0"/>
        <w:numPr>
          <w:ilvl w:val="0"/>
          <w:numId w:val="5"/>
        </w:numPr>
        <w:tabs>
          <w:tab w:val="left" w:pos="115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координация работы членов Комиссии;</w:t>
      </w:r>
    </w:p>
    <w:p w14:paraId="36F960CD" w14:textId="77777777" w:rsidR="00CF78D1" w:rsidRPr="00D71163" w:rsidRDefault="00CF78D1" w:rsidP="00D71163">
      <w:pPr>
        <w:widowControl w:val="0"/>
        <w:numPr>
          <w:ilvl w:val="0"/>
          <w:numId w:val="5"/>
        </w:numPr>
        <w:tabs>
          <w:tab w:val="left" w:pos="1176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подготовка документов, вносимых на рассмотрение Комиссии;</w:t>
      </w:r>
    </w:p>
    <w:p w14:paraId="18037084" w14:textId="77777777" w:rsidR="00CF78D1" w:rsidRPr="00D71163" w:rsidRDefault="00CF78D1" w:rsidP="00D71163">
      <w:pPr>
        <w:widowControl w:val="0"/>
        <w:numPr>
          <w:ilvl w:val="0"/>
          <w:numId w:val="5"/>
        </w:numPr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выполнение обязанностей председателя Комиссии в случае его отсутствия.</w:t>
      </w:r>
    </w:p>
    <w:p w14:paraId="57003BD6" w14:textId="77777777" w:rsidR="00CF78D1" w:rsidRPr="00D71163" w:rsidRDefault="00CF78D1" w:rsidP="00D71163">
      <w:pPr>
        <w:widowControl w:val="0"/>
        <w:tabs>
          <w:tab w:val="left" w:pos="1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18. Секретарь Комиссии назначается решением председателя Комиссии из числа её членов.</w:t>
      </w:r>
    </w:p>
    <w:p w14:paraId="3F047050" w14:textId="77777777" w:rsidR="00CF78D1" w:rsidRPr="00D71163" w:rsidRDefault="00CF78D1" w:rsidP="00D71163">
      <w:pPr>
        <w:widowControl w:val="0"/>
        <w:numPr>
          <w:ilvl w:val="0"/>
          <w:numId w:val="6"/>
        </w:numPr>
        <w:tabs>
          <w:tab w:val="left" w:pos="12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Секретарь Комиссии осуществляет следующие функции:</w:t>
      </w:r>
    </w:p>
    <w:p w14:paraId="2855724C" w14:textId="77777777" w:rsidR="00CF78D1" w:rsidRPr="00D71163" w:rsidRDefault="00CF78D1" w:rsidP="00D71163">
      <w:pPr>
        <w:widowControl w:val="0"/>
        <w:numPr>
          <w:ilvl w:val="0"/>
          <w:numId w:val="7"/>
        </w:numPr>
        <w:tabs>
          <w:tab w:val="left" w:pos="1147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регистрация заявлений, поступивших в Комиссию;</w:t>
      </w:r>
    </w:p>
    <w:p w14:paraId="710EA127" w14:textId="77777777" w:rsidR="00CF78D1" w:rsidRPr="00D71163" w:rsidRDefault="00CF78D1" w:rsidP="00D71163">
      <w:pPr>
        <w:widowControl w:val="0"/>
        <w:numPr>
          <w:ilvl w:val="0"/>
          <w:numId w:val="7"/>
        </w:numPr>
        <w:tabs>
          <w:tab w:val="left" w:pos="1131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14:paraId="59494350" w14:textId="77777777" w:rsidR="00CF78D1" w:rsidRPr="00D71163" w:rsidRDefault="00CF78D1" w:rsidP="00D71163">
      <w:pPr>
        <w:widowControl w:val="0"/>
        <w:numPr>
          <w:ilvl w:val="0"/>
          <w:numId w:val="7"/>
        </w:numPr>
        <w:tabs>
          <w:tab w:val="left" w:pos="1176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ведение и оформление протоколов заседаний Комиссии;</w:t>
      </w:r>
    </w:p>
    <w:p w14:paraId="6AA82E80" w14:textId="77777777" w:rsidR="00CF78D1" w:rsidRPr="00D71163" w:rsidRDefault="00CF78D1" w:rsidP="00D71163">
      <w:pPr>
        <w:widowControl w:val="0"/>
        <w:numPr>
          <w:ilvl w:val="0"/>
          <w:numId w:val="7"/>
        </w:numPr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составление выписок из протоколов заседаний Комиссии и предоставление их лицам и органам, указанным в пункте 41 настоящего Положения;</w:t>
      </w:r>
    </w:p>
    <w:p w14:paraId="510CC78E" w14:textId="77777777" w:rsidR="00CF78D1" w:rsidRPr="00D71163" w:rsidRDefault="00CF78D1" w:rsidP="00D71163">
      <w:pPr>
        <w:widowControl w:val="0"/>
        <w:numPr>
          <w:ilvl w:val="0"/>
          <w:numId w:val="7"/>
        </w:numPr>
        <w:tabs>
          <w:tab w:val="left" w:pos="1126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обеспечение текущего хранения документов и материалов Комиссии, а также обеспечение их сохранности.</w:t>
      </w:r>
    </w:p>
    <w:p w14:paraId="7250715E" w14:textId="77777777" w:rsidR="00CF78D1" w:rsidRPr="00D71163" w:rsidRDefault="00CF78D1" w:rsidP="00D71163">
      <w:pPr>
        <w:widowControl w:val="0"/>
        <w:numPr>
          <w:ilvl w:val="0"/>
          <w:numId w:val="6"/>
        </w:numPr>
        <w:tabs>
          <w:tab w:val="left" w:pos="12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Члены Комиссии имеют право:</w:t>
      </w:r>
    </w:p>
    <w:p w14:paraId="131A1ABD" w14:textId="77777777" w:rsidR="00CF78D1" w:rsidRPr="00D71163" w:rsidRDefault="00CF78D1" w:rsidP="00D71163">
      <w:pPr>
        <w:widowControl w:val="0"/>
        <w:numPr>
          <w:ilvl w:val="0"/>
          <w:numId w:val="8"/>
        </w:numPr>
        <w:tabs>
          <w:tab w:val="left" w:pos="1147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участвовать в подготовке заседаний Комиссии;</w:t>
      </w:r>
    </w:p>
    <w:p w14:paraId="6B80743D" w14:textId="77777777" w:rsidR="00CF78D1" w:rsidRPr="00D71163" w:rsidRDefault="00CF78D1" w:rsidP="00D71163">
      <w:pPr>
        <w:widowControl w:val="0"/>
        <w:numPr>
          <w:ilvl w:val="0"/>
          <w:numId w:val="8"/>
        </w:numPr>
        <w:tabs>
          <w:tab w:val="left" w:pos="112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обращаться к председателю Комиссии по вопросам, относящимся к компетенции Комиссии;</w:t>
      </w:r>
    </w:p>
    <w:p w14:paraId="39F82F1D" w14:textId="77777777" w:rsidR="00CF78D1" w:rsidRPr="00D71163" w:rsidRDefault="00CF78D1" w:rsidP="00D71163">
      <w:pPr>
        <w:widowControl w:val="0"/>
        <w:numPr>
          <w:ilvl w:val="0"/>
          <w:numId w:val="8"/>
        </w:numPr>
        <w:tabs>
          <w:tab w:val="left" w:pos="1117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запрашивать у руководителя организации информацию по вопросам, относящимся к компетенции Комиссии;</w:t>
      </w:r>
    </w:p>
    <w:p w14:paraId="01343532" w14:textId="77777777" w:rsidR="00CF78D1" w:rsidRPr="00D71163" w:rsidRDefault="00CF78D1" w:rsidP="00D71163">
      <w:pPr>
        <w:widowControl w:val="0"/>
        <w:numPr>
          <w:ilvl w:val="0"/>
          <w:numId w:val="8"/>
        </w:numPr>
        <w:tabs>
          <w:tab w:val="left" w:pos="1126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в случае предполагаемого отсутствия на заседании Комиссии доводить до сведения Комиссии своё мнение по рассматриваемым вопросам в письменной форме, которое оглашается на заседании и приобщается к протоколу;</w:t>
      </w:r>
    </w:p>
    <w:p w14:paraId="4AE9617B" w14:textId="77777777" w:rsidR="00CF78D1" w:rsidRPr="00D71163" w:rsidRDefault="00CF78D1" w:rsidP="00D71163">
      <w:pPr>
        <w:widowControl w:val="0"/>
        <w:numPr>
          <w:ilvl w:val="0"/>
          <w:numId w:val="8"/>
        </w:numPr>
        <w:tabs>
          <w:tab w:val="left" w:pos="1110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14:paraId="764D8CDD" w14:textId="77777777" w:rsidR="00CF78D1" w:rsidRPr="00D71163" w:rsidRDefault="00CF78D1" w:rsidP="00D71163">
      <w:pPr>
        <w:widowControl w:val="0"/>
        <w:numPr>
          <w:ilvl w:val="0"/>
          <w:numId w:val="8"/>
        </w:numPr>
        <w:tabs>
          <w:tab w:val="left" w:pos="1115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вносить предложения по совершенствованию организации работы Комиссии.</w:t>
      </w:r>
    </w:p>
    <w:p w14:paraId="1821F625" w14:textId="77777777" w:rsidR="00CF78D1" w:rsidRPr="00D71163" w:rsidRDefault="00CF78D1" w:rsidP="00D71163">
      <w:pPr>
        <w:widowControl w:val="0"/>
        <w:numPr>
          <w:ilvl w:val="0"/>
          <w:numId w:val="6"/>
        </w:numPr>
        <w:tabs>
          <w:tab w:val="left" w:pos="1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Члены Комиссии обязаны:</w:t>
      </w:r>
    </w:p>
    <w:p w14:paraId="69ECA6A8" w14:textId="77777777" w:rsidR="00CF78D1" w:rsidRPr="00D71163" w:rsidRDefault="00CF78D1" w:rsidP="00D71163">
      <w:pPr>
        <w:widowControl w:val="0"/>
        <w:numPr>
          <w:ilvl w:val="0"/>
          <w:numId w:val="9"/>
        </w:numPr>
        <w:tabs>
          <w:tab w:val="left" w:pos="1121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участвовать в заседаниях Комиссии;</w:t>
      </w:r>
    </w:p>
    <w:p w14:paraId="36C2643B" w14:textId="77777777" w:rsidR="00CF78D1" w:rsidRPr="00D71163" w:rsidRDefault="00CF78D1" w:rsidP="00D71163">
      <w:pPr>
        <w:widowControl w:val="0"/>
        <w:numPr>
          <w:ilvl w:val="0"/>
          <w:numId w:val="9"/>
        </w:numPr>
        <w:tabs>
          <w:tab w:val="left" w:pos="1110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выполнять функции, возложенные на них в соответствии с настоящим Положением;</w:t>
      </w:r>
    </w:p>
    <w:p w14:paraId="5A8C062C" w14:textId="77777777" w:rsidR="00CF78D1" w:rsidRPr="00D71163" w:rsidRDefault="00CF78D1" w:rsidP="00D71163">
      <w:pPr>
        <w:widowControl w:val="0"/>
        <w:numPr>
          <w:ilvl w:val="0"/>
          <w:numId w:val="9"/>
        </w:numPr>
        <w:tabs>
          <w:tab w:val="left" w:pos="1105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соблюдать требования законодательства при реализации своих функций;</w:t>
      </w:r>
    </w:p>
    <w:p w14:paraId="48D59E8D" w14:textId="77777777" w:rsidR="00CF78D1" w:rsidRPr="00D71163" w:rsidRDefault="00CF78D1" w:rsidP="00D71163">
      <w:pPr>
        <w:widowControl w:val="0"/>
        <w:numPr>
          <w:ilvl w:val="0"/>
          <w:numId w:val="9"/>
        </w:numPr>
        <w:tabs>
          <w:tab w:val="left" w:pos="1110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14:paraId="46305586" w14:textId="77777777" w:rsidR="00CF78D1" w:rsidRPr="00D71163" w:rsidRDefault="00CF78D1" w:rsidP="00D71163">
      <w:pPr>
        <w:widowControl w:val="0"/>
        <w:tabs>
          <w:tab w:val="left" w:pos="1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22.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14:paraId="474DC867" w14:textId="77777777" w:rsidR="00CF78D1" w:rsidRPr="00D71163" w:rsidRDefault="00CF78D1" w:rsidP="00D71163">
      <w:pPr>
        <w:widowControl w:val="0"/>
        <w:tabs>
          <w:tab w:val="left" w:pos="2948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bookmark4"/>
    </w:p>
    <w:p w14:paraId="0E0DDF47" w14:textId="77777777" w:rsidR="00CF78D1" w:rsidRPr="00D71163" w:rsidRDefault="00CF78D1" w:rsidP="00D71163">
      <w:pPr>
        <w:widowControl w:val="0"/>
        <w:numPr>
          <w:ilvl w:val="0"/>
          <w:numId w:val="10"/>
        </w:numPr>
        <w:tabs>
          <w:tab w:val="left" w:pos="294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и полномочия Комиссии</w:t>
      </w:r>
      <w:bookmarkEnd w:id="1"/>
    </w:p>
    <w:p w14:paraId="453B61B0" w14:textId="77777777" w:rsidR="00CF78D1" w:rsidRPr="00D71163" w:rsidRDefault="00CF78D1" w:rsidP="00D71163">
      <w:pPr>
        <w:widowControl w:val="0"/>
        <w:tabs>
          <w:tab w:val="left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23.При поступлении заявления от любого участника образовательных отношений Комиссия осуществляет следующие функции:</w:t>
      </w:r>
    </w:p>
    <w:p w14:paraId="121F6DF0" w14:textId="77777777" w:rsidR="00CF78D1" w:rsidRPr="00D71163" w:rsidRDefault="00CF78D1" w:rsidP="00D71163">
      <w:pPr>
        <w:widowControl w:val="0"/>
        <w:tabs>
          <w:tab w:val="left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C95139" w14:textId="77777777" w:rsidR="00CF78D1" w:rsidRPr="00D71163" w:rsidRDefault="00CF78D1" w:rsidP="00D71163">
      <w:pPr>
        <w:widowControl w:val="0"/>
        <w:numPr>
          <w:ilvl w:val="0"/>
          <w:numId w:val="11"/>
        </w:numPr>
        <w:tabs>
          <w:tab w:val="left" w:pos="1105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рассмотрение жалоб на нарушение участником образовательных отношений:</w:t>
      </w:r>
    </w:p>
    <w:p w14:paraId="783DEB05" w14:textId="77777777" w:rsidR="00CF78D1" w:rsidRPr="00D71163" w:rsidRDefault="00CF78D1" w:rsidP="00D7116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14:paraId="7A6E0D8F" w14:textId="77777777" w:rsidR="00CF78D1" w:rsidRPr="00D71163" w:rsidRDefault="00CF78D1" w:rsidP="00D71163">
      <w:pPr>
        <w:widowControl w:val="0"/>
        <w:tabs>
          <w:tab w:val="left" w:pos="1110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D71163">
        <w:rPr>
          <w:rFonts w:ascii="Times New Roman" w:eastAsia="Times New Roman" w:hAnsi="Times New Roman" w:cs="Times New Roman"/>
          <w:sz w:val="24"/>
          <w:szCs w:val="24"/>
        </w:rPr>
        <w:tab/>
        <w:t>образовательных программ организации, в том числе рабочих программ учебных предметов, курсов;</w:t>
      </w:r>
    </w:p>
    <w:p w14:paraId="6B0B12C5" w14:textId="77777777" w:rsidR="00CF78D1" w:rsidRPr="00D71163" w:rsidRDefault="00CF78D1" w:rsidP="00D71163">
      <w:pPr>
        <w:widowControl w:val="0"/>
        <w:tabs>
          <w:tab w:val="left" w:pos="1105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D71163">
        <w:rPr>
          <w:rFonts w:ascii="Times New Roman" w:eastAsia="Times New Roman" w:hAnsi="Times New Roman" w:cs="Times New Roman"/>
          <w:sz w:val="24"/>
          <w:szCs w:val="24"/>
        </w:rPr>
        <w:tab/>
        <w:t>иных локальных нормативных актов по вопросам реализации права на образование, в том числе установления форм, периодичности и порядка</w:t>
      </w:r>
    </w:p>
    <w:p w14:paraId="22DBF818" w14:textId="77777777" w:rsidR="00CF78D1" w:rsidRPr="00D71163" w:rsidRDefault="00CF78D1" w:rsidP="00D7116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проведения текущего контроля успеваемости и промежуточной аттестации обучающихся;</w:t>
      </w:r>
    </w:p>
    <w:p w14:paraId="6BC9732E" w14:textId="77777777" w:rsidR="00CF78D1" w:rsidRPr="00D71163" w:rsidRDefault="00CF78D1" w:rsidP="00D71163">
      <w:pPr>
        <w:widowControl w:val="0"/>
        <w:numPr>
          <w:ilvl w:val="0"/>
          <w:numId w:val="11"/>
        </w:numPr>
        <w:tabs>
          <w:tab w:val="left" w:pos="1057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установление наличия или отсутствия конфликта интересов педагогического работника*;</w:t>
      </w:r>
    </w:p>
    <w:p w14:paraId="2A5489F9" w14:textId="77777777" w:rsidR="00CF78D1" w:rsidRPr="00D71163" w:rsidRDefault="00CF78D1" w:rsidP="00D71163">
      <w:pPr>
        <w:widowControl w:val="0"/>
        <w:numPr>
          <w:ilvl w:val="0"/>
          <w:numId w:val="11"/>
        </w:numPr>
        <w:tabs>
          <w:tab w:val="left" w:pos="1062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справедливое и объективное расследование нарушения норм профессиональной этики педагогическими работниками;</w:t>
      </w:r>
    </w:p>
    <w:p w14:paraId="083DDC6B" w14:textId="77777777" w:rsidR="00CF78D1" w:rsidRPr="00D71163" w:rsidRDefault="00CF78D1" w:rsidP="00D71163">
      <w:pPr>
        <w:widowControl w:val="0"/>
        <w:numPr>
          <w:ilvl w:val="0"/>
          <w:numId w:val="11"/>
        </w:numPr>
        <w:tabs>
          <w:tab w:val="left" w:pos="1066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рассмотрение обжалования решений о применении к обучающимся дисциплинарного взыскания.</w:t>
      </w:r>
    </w:p>
    <w:p w14:paraId="483DA8DF" w14:textId="77777777" w:rsidR="00CF78D1" w:rsidRPr="00D71163" w:rsidRDefault="00CF78D1" w:rsidP="00D71163">
      <w:pPr>
        <w:widowControl w:val="0"/>
        <w:tabs>
          <w:tab w:val="left" w:pos="11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24.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14:paraId="00844F1A" w14:textId="77777777" w:rsidR="00CF78D1" w:rsidRPr="00D71163" w:rsidRDefault="00CF78D1" w:rsidP="00D71163">
      <w:pPr>
        <w:widowControl w:val="0"/>
        <w:tabs>
          <w:tab w:val="left" w:pos="11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25. По итогам рассмотрения заявлений участников образовательных отношений Комиссия имеет следующие полномочия:</w:t>
      </w:r>
    </w:p>
    <w:p w14:paraId="6EDB54FC" w14:textId="77777777" w:rsidR="00CF78D1" w:rsidRPr="00D71163" w:rsidRDefault="00CF78D1" w:rsidP="00D71163">
      <w:pPr>
        <w:widowControl w:val="0"/>
        <w:tabs>
          <w:tab w:val="left" w:pos="10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 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14:paraId="6F583EC2" w14:textId="77777777" w:rsidR="00CF78D1" w:rsidRPr="00D71163" w:rsidRDefault="00CF78D1" w:rsidP="00D71163">
      <w:pPr>
        <w:widowControl w:val="0"/>
        <w:tabs>
          <w:tab w:val="left" w:pos="10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  2) принятие решения в целях урегулирования конфликта интересов педагогического работника при его наличии;</w:t>
      </w:r>
    </w:p>
    <w:p w14:paraId="276C7D8F" w14:textId="77777777" w:rsidR="00CF78D1" w:rsidRPr="00D71163" w:rsidRDefault="00CF78D1" w:rsidP="00D71163">
      <w:pPr>
        <w:widowControl w:val="0"/>
        <w:tabs>
          <w:tab w:val="left" w:pos="10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  3) установление наличия или отсутствия нарушения норм профессиональной этики педагогических работников, принятие при наличии указанного нарушения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14:paraId="08198BC7" w14:textId="77777777" w:rsidR="00CF78D1" w:rsidRPr="00D71163" w:rsidRDefault="00CF78D1" w:rsidP="00D71163">
      <w:pPr>
        <w:widowControl w:val="0"/>
        <w:tabs>
          <w:tab w:val="left" w:pos="10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1406F1" w14:textId="77777777" w:rsidR="00CF78D1" w:rsidRPr="00D71163" w:rsidRDefault="00CF78D1" w:rsidP="00D71163">
      <w:pPr>
        <w:widowControl w:val="0"/>
        <w:tabs>
          <w:tab w:val="left" w:pos="106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36"/>
          <w:szCs w:val="36"/>
          <w:vertAlign w:val="superscript"/>
        </w:rPr>
      </w:pPr>
      <w:r w:rsidRPr="00D71163">
        <w:rPr>
          <w:rFonts w:ascii="Times New Roman" w:eastAsia="Times New Roman" w:hAnsi="Times New Roman" w:cs="Times New Roman"/>
          <w:i/>
          <w:sz w:val="36"/>
          <w:szCs w:val="36"/>
          <w:vertAlign w:val="superscript"/>
        </w:rPr>
        <w:t>В соответствии с пунктом 33 части первой статьи 2 Федерального закона № 273 конфликт интересов педагогического работника —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14:paraId="365B277D" w14:textId="77777777" w:rsidR="00CF78D1" w:rsidRPr="00D71163" w:rsidRDefault="00CF78D1" w:rsidP="00D71163">
      <w:pPr>
        <w:widowControl w:val="0"/>
        <w:tabs>
          <w:tab w:val="left" w:pos="10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4) отмена или оставление в силе решения о применении к обучающимся дисциплинарного взыскания;</w:t>
      </w:r>
    </w:p>
    <w:p w14:paraId="6206BB61" w14:textId="77777777" w:rsidR="00CF78D1" w:rsidRPr="00D71163" w:rsidRDefault="00CF78D1" w:rsidP="00D71163">
      <w:pPr>
        <w:widowControl w:val="0"/>
        <w:numPr>
          <w:ilvl w:val="0"/>
          <w:numId w:val="11"/>
        </w:numPr>
        <w:tabs>
          <w:tab w:val="left" w:pos="1081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спора.</w:t>
      </w:r>
    </w:p>
    <w:p w14:paraId="374F5154" w14:textId="77777777" w:rsidR="00CF78D1" w:rsidRPr="00D71163" w:rsidRDefault="00CF78D1" w:rsidP="00D71163">
      <w:pPr>
        <w:widowControl w:val="0"/>
        <w:numPr>
          <w:ilvl w:val="0"/>
          <w:numId w:val="10"/>
        </w:numPr>
        <w:tabs>
          <w:tab w:val="left" w:pos="3255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bookmark5"/>
      <w:r w:rsidRPr="00D71163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 работы Комиссии</w:t>
      </w:r>
      <w:bookmarkEnd w:id="2"/>
    </w:p>
    <w:p w14:paraId="78EFDC3A" w14:textId="77777777" w:rsidR="00CF78D1" w:rsidRPr="00D71163" w:rsidRDefault="00CF78D1" w:rsidP="00D71163">
      <w:pPr>
        <w:widowControl w:val="0"/>
        <w:tabs>
          <w:tab w:val="left" w:pos="11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 26.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14:paraId="24E09FAC" w14:textId="77777777" w:rsidR="00CF78D1" w:rsidRPr="00D71163" w:rsidRDefault="00CF78D1" w:rsidP="00D71163">
      <w:pPr>
        <w:widowControl w:val="0"/>
        <w:numPr>
          <w:ilvl w:val="0"/>
          <w:numId w:val="12"/>
        </w:numPr>
        <w:tabs>
          <w:tab w:val="left" w:pos="1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указываются:</w:t>
      </w:r>
    </w:p>
    <w:p w14:paraId="585A5409" w14:textId="77777777" w:rsidR="00CF78D1" w:rsidRPr="00D71163" w:rsidRDefault="00CF78D1" w:rsidP="00D71163">
      <w:pPr>
        <w:widowControl w:val="0"/>
        <w:numPr>
          <w:ilvl w:val="0"/>
          <w:numId w:val="13"/>
        </w:numPr>
        <w:tabs>
          <w:tab w:val="left" w:pos="1072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14:paraId="1C56D336" w14:textId="77777777" w:rsidR="00CF78D1" w:rsidRPr="00D71163" w:rsidRDefault="00CF78D1" w:rsidP="00D71163">
      <w:pPr>
        <w:widowControl w:val="0"/>
        <w:numPr>
          <w:ilvl w:val="0"/>
          <w:numId w:val="13"/>
        </w:numPr>
        <w:tabs>
          <w:tab w:val="left" w:pos="1072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оспариваемые действия или бездействие участника образовательных отношений, а в случае обжалования решения о применении к обучающемуся дисциплинарного взыскания - оспариваемые действия или бездействие совета обучающихся и (или) совета родителей;</w:t>
      </w:r>
    </w:p>
    <w:p w14:paraId="49F16E59" w14:textId="77777777" w:rsidR="00CF78D1" w:rsidRPr="00D71163" w:rsidRDefault="00CF78D1" w:rsidP="00D71163">
      <w:pPr>
        <w:widowControl w:val="0"/>
        <w:numPr>
          <w:ilvl w:val="0"/>
          <w:numId w:val="13"/>
        </w:numPr>
        <w:tabs>
          <w:tab w:val="left" w:pos="1077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указание на приказ руководителя организации, который обжалуется;</w:t>
      </w:r>
    </w:p>
    <w:p w14:paraId="4E231ADB" w14:textId="77777777" w:rsidR="00CF78D1" w:rsidRPr="00D71163" w:rsidRDefault="00CF78D1" w:rsidP="00D71163">
      <w:pPr>
        <w:widowControl w:val="0"/>
        <w:numPr>
          <w:ilvl w:val="0"/>
          <w:numId w:val="13"/>
        </w:numPr>
        <w:tabs>
          <w:tab w:val="left" w:pos="1067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основания, по которым заявитель считает, что реализация его прав на образование нарушена;</w:t>
      </w:r>
    </w:p>
    <w:p w14:paraId="33CA2B2F" w14:textId="77777777" w:rsidR="00CF78D1" w:rsidRPr="00D71163" w:rsidRDefault="00CF78D1" w:rsidP="00D71163">
      <w:pPr>
        <w:widowControl w:val="0"/>
        <w:numPr>
          <w:ilvl w:val="0"/>
          <w:numId w:val="13"/>
        </w:numPr>
        <w:tabs>
          <w:tab w:val="left" w:pos="1111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требования заявителя.</w:t>
      </w:r>
    </w:p>
    <w:p w14:paraId="6DE78BEE" w14:textId="77777777" w:rsidR="00CF78D1" w:rsidRPr="00D71163" w:rsidRDefault="00CF78D1" w:rsidP="00D71163">
      <w:pPr>
        <w:widowControl w:val="0"/>
        <w:tabs>
          <w:tab w:val="left" w:pos="11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         28. 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14:paraId="66F00BD7" w14:textId="77777777" w:rsidR="00CF78D1" w:rsidRPr="00D71163" w:rsidRDefault="00CF78D1" w:rsidP="00D71163">
      <w:pPr>
        <w:widowControl w:val="0"/>
        <w:tabs>
          <w:tab w:val="left" w:pos="11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29.Заявление,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32 настоящего Положения.</w:t>
      </w:r>
    </w:p>
    <w:p w14:paraId="220323FA" w14:textId="77777777" w:rsidR="00CF78D1" w:rsidRPr="00D71163" w:rsidRDefault="00CF78D1" w:rsidP="00D71163">
      <w:pPr>
        <w:widowControl w:val="0"/>
        <w:tabs>
          <w:tab w:val="left" w:pos="11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30. При наличии в заявлении информации, предусмотренной подпунктами 1-5 пункта 27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14:paraId="6D8804BC" w14:textId="77777777" w:rsidR="00CF78D1" w:rsidRPr="00D71163" w:rsidRDefault="00CF78D1" w:rsidP="00D7116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31.  При отсутствии в заявлении информации, предусмотренной подпунктами 1-5 пункта 27 настоящего Положения, заседание Комиссии его рассмотрению не проводится.</w:t>
      </w:r>
    </w:p>
    <w:p w14:paraId="162A951D" w14:textId="77777777" w:rsidR="00CF78D1" w:rsidRPr="00D71163" w:rsidRDefault="00CF78D1" w:rsidP="00D71163">
      <w:pPr>
        <w:widowControl w:val="0"/>
        <w:tabs>
          <w:tab w:val="left" w:pos="11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32. Участник образовательных отношений имеет право лично присутствовать при рассмотрении его заявления на заседании Комиссии.</w:t>
      </w:r>
    </w:p>
    <w:p w14:paraId="7AA733E7" w14:textId="77777777" w:rsidR="00CF78D1" w:rsidRPr="00D71163" w:rsidRDefault="00CF78D1" w:rsidP="00D7116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В случае неявки заявителя на заседание Комиссии заявление рассматривается в его отсутствие.</w:t>
      </w:r>
    </w:p>
    <w:p w14:paraId="7B7F11DC" w14:textId="77777777" w:rsidR="00CF78D1" w:rsidRPr="00D71163" w:rsidRDefault="00CF78D1" w:rsidP="00D71163">
      <w:pPr>
        <w:widowControl w:val="0"/>
        <w:tabs>
          <w:tab w:val="left" w:pos="1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 33.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(или) любых иных лиц.</w:t>
      </w:r>
    </w:p>
    <w:p w14:paraId="54DD2952" w14:textId="77777777" w:rsidR="00CF78D1" w:rsidRPr="00D71163" w:rsidRDefault="00CF78D1" w:rsidP="00D71163">
      <w:pPr>
        <w:widowControl w:val="0"/>
        <w:tabs>
          <w:tab w:val="left" w:pos="11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    34. По запросу Комиссии руководитель организации в установленный Комиссией срок представляет необходимые документы.</w:t>
      </w:r>
    </w:p>
    <w:p w14:paraId="43870721" w14:textId="77777777" w:rsidR="00CF78D1" w:rsidRPr="00D71163" w:rsidRDefault="00CF78D1" w:rsidP="00D71163">
      <w:pPr>
        <w:widowControl w:val="0"/>
        <w:tabs>
          <w:tab w:val="left" w:pos="11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7116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35. Заседание Комиссии считается правомочным, если на нём присутствует не менее 2/3 (двух третей) членов Комиссии.</w:t>
      </w:r>
    </w:p>
    <w:p w14:paraId="2E295CC0" w14:textId="77777777" w:rsidR="00CF78D1" w:rsidRPr="00D71163" w:rsidRDefault="00CF78D1" w:rsidP="00D71163">
      <w:pPr>
        <w:widowControl w:val="0"/>
        <w:numPr>
          <w:ilvl w:val="0"/>
          <w:numId w:val="10"/>
        </w:numPr>
        <w:tabs>
          <w:tab w:val="left" w:pos="1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принятия и оформления решений Комиссии</w:t>
      </w:r>
    </w:p>
    <w:p w14:paraId="03D7EA7A" w14:textId="77777777" w:rsidR="00CF78D1" w:rsidRPr="00D71163" w:rsidRDefault="00CF78D1" w:rsidP="00D71163">
      <w:pPr>
        <w:widowControl w:val="0"/>
        <w:tabs>
          <w:tab w:val="left" w:pos="159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4AEAB1" w14:textId="77777777" w:rsidR="00CF78D1" w:rsidRPr="00D71163" w:rsidRDefault="00CF78D1" w:rsidP="00D71163">
      <w:pPr>
        <w:widowControl w:val="0"/>
        <w:tabs>
          <w:tab w:val="left" w:pos="1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36.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14:paraId="0E1A4DC3" w14:textId="77777777" w:rsidR="00CF78D1" w:rsidRPr="00D71163" w:rsidRDefault="00CF78D1" w:rsidP="00D71163">
      <w:pPr>
        <w:widowControl w:val="0"/>
        <w:tabs>
          <w:tab w:val="left" w:pos="11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37.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</w:t>
      </w:r>
    </w:p>
    <w:p w14:paraId="2225F3EE" w14:textId="77777777" w:rsidR="00CF78D1" w:rsidRPr="00D71163" w:rsidRDefault="00CF78D1" w:rsidP="00D71163">
      <w:pPr>
        <w:widowControl w:val="0"/>
        <w:tabs>
          <w:tab w:val="left" w:pos="11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>обучающихся, родителей (законных представителей) несовершеннолетних обучающихся и (или) работников организации.</w:t>
      </w:r>
    </w:p>
    <w:p w14:paraId="250BACE2" w14:textId="77777777" w:rsidR="00CF78D1" w:rsidRPr="00D71163" w:rsidRDefault="00CF78D1" w:rsidP="00D71163">
      <w:pPr>
        <w:widowControl w:val="0"/>
        <w:tabs>
          <w:tab w:val="left" w:pos="1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38.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в пользу обучающегося.</w:t>
      </w:r>
    </w:p>
    <w:p w14:paraId="4BF40F27" w14:textId="77777777" w:rsidR="00CF78D1" w:rsidRPr="00D71163" w:rsidRDefault="00CF78D1" w:rsidP="00D71163">
      <w:pPr>
        <w:widowControl w:val="0"/>
        <w:tabs>
          <w:tab w:val="left" w:pos="11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 39. Решения Комиссии оформляются протоколами заседаний, которые подписываются всеми присутствующими членами Комиссии.</w:t>
      </w:r>
    </w:p>
    <w:p w14:paraId="6CF615B8" w14:textId="77777777" w:rsidR="00CF78D1" w:rsidRPr="00D71163" w:rsidRDefault="00CF78D1" w:rsidP="00D71163">
      <w:pPr>
        <w:widowControl w:val="0"/>
        <w:tabs>
          <w:tab w:val="left" w:pos="11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 40. 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обучающихся, совету родителей и (или) профсоюзному комитету организации.</w:t>
      </w:r>
    </w:p>
    <w:p w14:paraId="37AC29C8" w14:textId="77777777" w:rsidR="00CF78D1" w:rsidRPr="00D71163" w:rsidRDefault="00CF78D1" w:rsidP="00D71163">
      <w:pPr>
        <w:widowControl w:val="0"/>
        <w:tabs>
          <w:tab w:val="left" w:pos="11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 41.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14:paraId="62CBB3E6" w14:textId="77777777" w:rsidR="00CF78D1" w:rsidRPr="00D71163" w:rsidRDefault="00CF78D1" w:rsidP="00D71163">
      <w:pPr>
        <w:widowControl w:val="0"/>
        <w:tabs>
          <w:tab w:val="left" w:pos="11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 42. 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</w:t>
      </w:r>
    </w:p>
    <w:p w14:paraId="3BC15B04" w14:textId="77777777" w:rsidR="00CF78D1" w:rsidRPr="00D71163" w:rsidRDefault="00CF78D1" w:rsidP="00D71163">
      <w:pPr>
        <w:widowControl w:val="0"/>
        <w:tabs>
          <w:tab w:val="left" w:pos="11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163">
        <w:rPr>
          <w:rFonts w:ascii="Times New Roman" w:eastAsia="Times New Roman" w:hAnsi="Times New Roman" w:cs="Times New Roman"/>
          <w:sz w:val="24"/>
          <w:szCs w:val="24"/>
        </w:rPr>
        <w:t xml:space="preserve">           43. Срок хранения документов и материалов Комиссии в организации составляет 3 (три) года.</w:t>
      </w:r>
    </w:p>
    <w:sectPr w:rsidR="00CF78D1" w:rsidRPr="00D71163" w:rsidSect="00F11376">
      <w:footerReference w:type="default" r:id="rId8"/>
      <w:pgSz w:w="11906" w:h="16838"/>
      <w:pgMar w:top="0" w:right="566" w:bottom="1134" w:left="426" w:header="708" w:footer="708" w:gutter="0"/>
      <w:pgNumType w:start="1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354B6" w14:textId="77777777" w:rsidR="00F5280E" w:rsidRDefault="00F5280E" w:rsidP="00884FDA">
      <w:pPr>
        <w:spacing w:after="0" w:line="240" w:lineRule="auto"/>
      </w:pPr>
      <w:r>
        <w:separator/>
      </w:r>
    </w:p>
  </w:endnote>
  <w:endnote w:type="continuationSeparator" w:id="0">
    <w:p w14:paraId="43D83E2E" w14:textId="77777777" w:rsidR="00F5280E" w:rsidRDefault="00F5280E" w:rsidP="00884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3117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8CAD89" w14:textId="77777777" w:rsidR="00884FDA" w:rsidRPr="00884FDA" w:rsidRDefault="00884FD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84FD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84FD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84FD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0D12">
          <w:rPr>
            <w:rFonts w:ascii="Times New Roman" w:hAnsi="Times New Roman" w:cs="Times New Roman"/>
            <w:noProof/>
            <w:sz w:val="24"/>
            <w:szCs w:val="24"/>
          </w:rPr>
          <w:t>120</w:t>
        </w:r>
        <w:r w:rsidRPr="00884FD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BEA56C7" w14:textId="77777777" w:rsidR="00884FDA" w:rsidRDefault="00884FD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0F9FB" w14:textId="77777777" w:rsidR="00F5280E" w:rsidRDefault="00F5280E" w:rsidP="00884FDA">
      <w:pPr>
        <w:spacing w:after="0" w:line="240" w:lineRule="auto"/>
      </w:pPr>
      <w:r>
        <w:separator/>
      </w:r>
    </w:p>
  </w:footnote>
  <w:footnote w:type="continuationSeparator" w:id="0">
    <w:p w14:paraId="4400815C" w14:textId="77777777" w:rsidR="00F5280E" w:rsidRDefault="00F5280E" w:rsidP="00884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0BE"/>
    <w:multiLevelType w:val="multilevel"/>
    <w:tmpl w:val="C25603F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9B2F66"/>
    <w:multiLevelType w:val="multilevel"/>
    <w:tmpl w:val="2A2AF6D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92A12BA"/>
    <w:multiLevelType w:val="multilevel"/>
    <w:tmpl w:val="6016C7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1F74B14"/>
    <w:multiLevelType w:val="hybridMultilevel"/>
    <w:tmpl w:val="6430E0F4"/>
    <w:lvl w:ilvl="0" w:tplc="C3786586">
      <w:start w:val="19"/>
      <w:numFmt w:val="decimal"/>
      <w:lvlText w:val="%1."/>
      <w:lvlJc w:val="left"/>
      <w:pPr>
        <w:ind w:left="1125" w:hanging="375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2A332C00"/>
    <w:multiLevelType w:val="multilevel"/>
    <w:tmpl w:val="8BA6D4A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8294732"/>
    <w:multiLevelType w:val="multilevel"/>
    <w:tmpl w:val="06CAAEE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40B6319"/>
    <w:multiLevelType w:val="multilevel"/>
    <w:tmpl w:val="E728914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4602DE8"/>
    <w:multiLevelType w:val="hybridMultilevel"/>
    <w:tmpl w:val="A3EE6B6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45F5C"/>
    <w:multiLevelType w:val="multilevel"/>
    <w:tmpl w:val="28DA96E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B725E52"/>
    <w:multiLevelType w:val="hybridMultilevel"/>
    <w:tmpl w:val="7770756A"/>
    <w:lvl w:ilvl="0" w:tplc="5A248186">
      <w:start w:val="2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6728246E"/>
    <w:multiLevelType w:val="hybridMultilevel"/>
    <w:tmpl w:val="A3C66E50"/>
    <w:lvl w:ilvl="0" w:tplc="19E8214C">
      <w:start w:val="27"/>
      <w:numFmt w:val="decimal"/>
      <w:lvlText w:val="%1."/>
      <w:lvlJc w:val="left"/>
      <w:pPr>
        <w:ind w:left="1185" w:hanging="375"/>
      </w:pPr>
    </w:lvl>
    <w:lvl w:ilvl="1" w:tplc="04190019">
      <w:start w:val="1"/>
      <w:numFmt w:val="lowerLetter"/>
      <w:lvlText w:val="%2."/>
      <w:lvlJc w:val="left"/>
      <w:pPr>
        <w:ind w:left="1890" w:hanging="360"/>
      </w:pPr>
    </w:lvl>
    <w:lvl w:ilvl="2" w:tplc="0419001B">
      <w:start w:val="1"/>
      <w:numFmt w:val="lowerRoman"/>
      <w:lvlText w:val="%3."/>
      <w:lvlJc w:val="right"/>
      <w:pPr>
        <w:ind w:left="2610" w:hanging="180"/>
      </w:pPr>
    </w:lvl>
    <w:lvl w:ilvl="3" w:tplc="0419000F">
      <w:start w:val="1"/>
      <w:numFmt w:val="decimal"/>
      <w:lvlText w:val="%4."/>
      <w:lvlJc w:val="left"/>
      <w:pPr>
        <w:ind w:left="3330" w:hanging="360"/>
      </w:pPr>
    </w:lvl>
    <w:lvl w:ilvl="4" w:tplc="04190019">
      <w:start w:val="1"/>
      <w:numFmt w:val="lowerLetter"/>
      <w:lvlText w:val="%5."/>
      <w:lvlJc w:val="left"/>
      <w:pPr>
        <w:ind w:left="4050" w:hanging="360"/>
      </w:pPr>
    </w:lvl>
    <w:lvl w:ilvl="5" w:tplc="0419001B">
      <w:start w:val="1"/>
      <w:numFmt w:val="lowerRoman"/>
      <w:lvlText w:val="%6."/>
      <w:lvlJc w:val="right"/>
      <w:pPr>
        <w:ind w:left="4770" w:hanging="180"/>
      </w:pPr>
    </w:lvl>
    <w:lvl w:ilvl="6" w:tplc="0419000F">
      <w:start w:val="1"/>
      <w:numFmt w:val="decimal"/>
      <w:lvlText w:val="%7."/>
      <w:lvlJc w:val="left"/>
      <w:pPr>
        <w:ind w:left="5490" w:hanging="360"/>
      </w:pPr>
    </w:lvl>
    <w:lvl w:ilvl="7" w:tplc="04190019">
      <w:start w:val="1"/>
      <w:numFmt w:val="lowerLetter"/>
      <w:lvlText w:val="%8."/>
      <w:lvlJc w:val="left"/>
      <w:pPr>
        <w:ind w:left="6210" w:hanging="360"/>
      </w:pPr>
    </w:lvl>
    <w:lvl w:ilvl="8" w:tplc="0419001B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67F50086"/>
    <w:multiLevelType w:val="hybridMultilevel"/>
    <w:tmpl w:val="6CF6782E"/>
    <w:lvl w:ilvl="0" w:tplc="59E2CAA4">
      <w:start w:val="9"/>
      <w:numFmt w:val="decimal"/>
      <w:lvlText w:val="%1."/>
      <w:lvlJc w:val="left"/>
      <w:pPr>
        <w:ind w:left="1068" w:hanging="360"/>
      </w:pPr>
      <w:rPr>
        <w:i w:val="0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1285B4E"/>
    <w:multiLevelType w:val="multilevel"/>
    <w:tmpl w:val="0E9E097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8D1"/>
    <w:rsid w:val="005F74ED"/>
    <w:rsid w:val="00626009"/>
    <w:rsid w:val="00763EEF"/>
    <w:rsid w:val="007648B1"/>
    <w:rsid w:val="00884FDA"/>
    <w:rsid w:val="008B4879"/>
    <w:rsid w:val="00924445"/>
    <w:rsid w:val="00AF1F83"/>
    <w:rsid w:val="00B0524F"/>
    <w:rsid w:val="00BA1291"/>
    <w:rsid w:val="00BA35FA"/>
    <w:rsid w:val="00C75E27"/>
    <w:rsid w:val="00CF78D1"/>
    <w:rsid w:val="00D00041"/>
    <w:rsid w:val="00D04AB6"/>
    <w:rsid w:val="00D624C2"/>
    <w:rsid w:val="00D71163"/>
    <w:rsid w:val="00D80D12"/>
    <w:rsid w:val="00EA03B9"/>
    <w:rsid w:val="00EA7860"/>
    <w:rsid w:val="00F11376"/>
    <w:rsid w:val="00F5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1F8E4"/>
  <w15:docId w15:val="{147F2295-C505-49DD-83A4-E60B0A85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8D1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F78D1"/>
    <w:pPr>
      <w:jc w:val="left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F7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4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4FDA"/>
    <w:rPr>
      <w:rFonts w:asciiTheme="minorHAnsi" w:hAnsiTheme="minorHAnsi" w:cstheme="minorBidi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884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4FDA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Зайцева</dc:creator>
  <cp:lastModifiedBy>dshi_kazan_gabisheva@mail.ru</cp:lastModifiedBy>
  <cp:revision>3</cp:revision>
  <dcterms:created xsi:type="dcterms:W3CDTF">2026-03-30T13:14:00Z</dcterms:created>
  <dcterms:modified xsi:type="dcterms:W3CDTF">2026-03-30T13:14:00Z</dcterms:modified>
</cp:coreProperties>
</file>